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355" w:rsidRDefault="004C6355" w:rsidP="004C6355">
      <w:pPr>
        <w:tabs>
          <w:tab w:val="left" w:pos="7485"/>
        </w:tabs>
        <w:jc w:val="center"/>
        <w:rPr>
          <w:b/>
          <w:sz w:val="22"/>
          <w:szCs w:val="22"/>
        </w:rPr>
      </w:pPr>
      <w:bookmarkStart w:id="0" w:name="_GoBack"/>
      <w:r>
        <w:rPr>
          <w:b/>
          <w:sz w:val="22"/>
          <w:szCs w:val="22"/>
        </w:rPr>
        <w:t>ИНСТРУКЦИЯ ПО УСТАНОВКЕ И ЭКСПЛУАТАЦИИ ПРОГРАММНОГО ОБЕСПЕЧЕНИЯ «ОМЕГА К600Т»</w:t>
      </w:r>
      <w:bookmarkEnd w:id="0"/>
    </w:p>
    <w:p w:rsidR="004C6355" w:rsidRPr="004C6355" w:rsidRDefault="004C6355" w:rsidP="004C6355">
      <w:pPr>
        <w:tabs>
          <w:tab w:val="left" w:pos="7485"/>
        </w:tabs>
        <w:rPr>
          <w:b/>
          <w:sz w:val="22"/>
          <w:szCs w:val="22"/>
        </w:rPr>
      </w:pPr>
    </w:p>
    <w:p w:rsidR="004C6355" w:rsidRDefault="004C6355" w:rsidP="004C6355">
      <w:pPr>
        <w:pStyle w:val="a3"/>
        <w:numPr>
          <w:ilvl w:val="0"/>
          <w:numId w:val="2"/>
        </w:numPr>
        <w:tabs>
          <w:tab w:val="left" w:pos="7485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Установка и первоначальная настройка программного обеспечения</w:t>
      </w:r>
    </w:p>
    <w:p w:rsidR="004C6355" w:rsidRDefault="004C6355" w:rsidP="004C6355">
      <w:pPr>
        <w:pStyle w:val="a3"/>
        <w:numPr>
          <w:ilvl w:val="1"/>
          <w:numId w:val="2"/>
        </w:numPr>
        <w:jc w:val="both"/>
        <w:rPr>
          <w:sz w:val="22"/>
          <w:szCs w:val="22"/>
        </w:rPr>
      </w:pPr>
      <w:r w:rsidRPr="004C6355">
        <w:rPr>
          <w:sz w:val="22"/>
          <w:szCs w:val="22"/>
        </w:rPr>
        <w:t xml:space="preserve">Для установки программного обеспечения необходимо скачать на </w:t>
      </w:r>
      <w:r>
        <w:rPr>
          <w:sz w:val="22"/>
          <w:szCs w:val="22"/>
        </w:rPr>
        <w:t xml:space="preserve">терминальное </w:t>
      </w:r>
      <w:r w:rsidRPr="004C6355">
        <w:rPr>
          <w:sz w:val="22"/>
          <w:szCs w:val="22"/>
        </w:rPr>
        <w:t xml:space="preserve">устройство под управлением операционной системы </w:t>
      </w:r>
      <w:r w:rsidRPr="004C6355">
        <w:rPr>
          <w:sz w:val="22"/>
          <w:szCs w:val="22"/>
          <w:lang w:val="en-US"/>
        </w:rPr>
        <w:t>ANDROID</w:t>
      </w:r>
      <w:r w:rsidRPr="004C6355">
        <w:rPr>
          <w:sz w:val="22"/>
          <w:szCs w:val="22"/>
        </w:rPr>
        <w:t xml:space="preserve"> установочный файл</w:t>
      </w:r>
      <w:r>
        <w:rPr>
          <w:sz w:val="22"/>
          <w:szCs w:val="22"/>
        </w:rPr>
        <w:t xml:space="preserve"> («</w:t>
      </w:r>
      <w:proofErr w:type="spellStart"/>
      <w:r w:rsidRPr="004C6355">
        <w:rPr>
          <w:sz w:val="22"/>
          <w:szCs w:val="22"/>
        </w:rPr>
        <w:t>Omega_v</w:t>
      </w:r>
      <w:proofErr w:type="spellEnd"/>
      <w:r w:rsidRPr="004C6355">
        <w:rPr>
          <w:sz w:val="22"/>
          <w:szCs w:val="22"/>
        </w:rPr>
        <w:t>_</w:t>
      </w:r>
      <w:r>
        <w:rPr>
          <w:sz w:val="22"/>
          <w:szCs w:val="22"/>
          <w:lang w:val="en-US"/>
        </w:rPr>
        <w:t>xx</w:t>
      </w:r>
      <w:r w:rsidRPr="004C6355">
        <w:rPr>
          <w:sz w:val="22"/>
          <w:szCs w:val="22"/>
        </w:rPr>
        <w:t>_</w:t>
      </w:r>
      <w:r>
        <w:rPr>
          <w:sz w:val="22"/>
          <w:szCs w:val="22"/>
          <w:lang w:val="en-US"/>
        </w:rPr>
        <w:t>xx</w:t>
      </w:r>
      <w:r w:rsidRPr="004C6355">
        <w:rPr>
          <w:sz w:val="22"/>
          <w:szCs w:val="22"/>
        </w:rPr>
        <w:t>.</w:t>
      </w:r>
      <w:r>
        <w:rPr>
          <w:sz w:val="22"/>
          <w:szCs w:val="22"/>
          <w:lang w:val="en-US"/>
        </w:rPr>
        <w:t>xx</w:t>
      </w:r>
      <w:r w:rsidRPr="004C6355">
        <w:rPr>
          <w:sz w:val="22"/>
          <w:szCs w:val="22"/>
        </w:rPr>
        <w:t>.</w:t>
      </w:r>
      <w:r>
        <w:rPr>
          <w:sz w:val="22"/>
          <w:szCs w:val="22"/>
          <w:lang w:val="en-US"/>
        </w:rPr>
        <w:t>xx</w:t>
      </w:r>
      <w:r w:rsidRPr="004C6355">
        <w:rPr>
          <w:sz w:val="22"/>
          <w:szCs w:val="22"/>
        </w:rPr>
        <w:t>.</w:t>
      </w:r>
      <w:proofErr w:type="spellStart"/>
      <w:r w:rsidRPr="004C6355">
        <w:rPr>
          <w:sz w:val="22"/>
          <w:szCs w:val="22"/>
        </w:rPr>
        <w:t>apk</w:t>
      </w:r>
      <w:proofErr w:type="spellEnd"/>
      <w:r>
        <w:rPr>
          <w:sz w:val="22"/>
          <w:szCs w:val="22"/>
        </w:rPr>
        <w:t>»</w:t>
      </w:r>
      <w:r w:rsidRPr="004C6355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где </w:t>
      </w:r>
      <w:r>
        <w:rPr>
          <w:sz w:val="22"/>
          <w:szCs w:val="22"/>
          <w:lang w:val="en-US"/>
        </w:rPr>
        <w:t>xx</w:t>
      </w:r>
      <w:r w:rsidRPr="004C6355">
        <w:rPr>
          <w:sz w:val="22"/>
          <w:szCs w:val="22"/>
        </w:rPr>
        <w:t xml:space="preserve"> </w:t>
      </w:r>
      <w:r>
        <w:rPr>
          <w:sz w:val="22"/>
          <w:szCs w:val="22"/>
        </w:rPr>
        <w:t>номер версии и дата последний версии установщика ПО)</w:t>
      </w:r>
      <w:r w:rsidRPr="004C6355">
        <w:rPr>
          <w:sz w:val="22"/>
          <w:szCs w:val="22"/>
        </w:rPr>
        <w:t>.</w:t>
      </w:r>
    </w:p>
    <w:p w:rsidR="004C6355" w:rsidRDefault="004C6355" w:rsidP="004C6355">
      <w:pPr>
        <w:pStyle w:val="a3"/>
        <w:numPr>
          <w:ilvl w:val="1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Установить программное обеспечение следуя инструкциям встроенного установщика </w:t>
      </w:r>
      <w:r w:rsidRPr="004C6355">
        <w:rPr>
          <w:sz w:val="22"/>
          <w:szCs w:val="22"/>
          <w:lang w:val="en-US"/>
        </w:rPr>
        <w:t>ANDROID</w:t>
      </w:r>
      <w:r>
        <w:rPr>
          <w:sz w:val="22"/>
          <w:szCs w:val="22"/>
        </w:rPr>
        <w:t>.</w:t>
      </w:r>
    </w:p>
    <w:p w:rsidR="004C6355" w:rsidRDefault="004C6355" w:rsidP="004C6355">
      <w:pPr>
        <w:pStyle w:val="a3"/>
        <w:numPr>
          <w:ilvl w:val="1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Запустить программное обеспечение «ОМЕГА К600</w:t>
      </w:r>
      <w:r>
        <w:rPr>
          <w:sz w:val="22"/>
          <w:szCs w:val="22"/>
          <w:lang w:val="en-US"/>
        </w:rPr>
        <w:t>T</w:t>
      </w:r>
      <w:r>
        <w:rPr>
          <w:sz w:val="22"/>
          <w:szCs w:val="22"/>
        </w:rPr>
        <w:t>»</w:t>
      </w:r>
      <w:r w:rsidRPr="004C6355">
        <w:rPr>
          <w:sz w:val="22"/>
          <w:szCs w:val="22"/>
        </w:rPr>
        <w:t xml:space="preserve"> </w:t>
      </w:r>
      <w:r>
        <w:rPr>
          <w:sz w:val="22"/>
          <w:szCs w:val="22"/>
        </w:rPr>
        <w:t>на терминальном устройстве.</w:t>
      </w:r>
    </w:p>
    <w:p w:rsidR="00216306" w:rsidRDefault="00216306" w:rsidP="004C6355">
      <w:pPr>
        <w:pStyle w:val="a3"/>
        <w:numPr>
          <w:ilvl w:val="1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В открывшемся окне ввести имя пользователя, пароль, и адрес сервера полученные от администратора системы(рис.1.):</w:t>
      </w:r>
    </w:p>
    <w:p w:rsidR="00216306" w:rsidRDefault="00216306" w:rsidP="00216306">
      <w:pPr>
        <w:jc w:val="center"/>
        <w:rPr>
          <w:sz w:val="22"/>
          <w:szCs w:val="22"/>
        </w:rPr>
      </w:pPr>
      <w:r w:rsidRPr="00216306">
        <w:rPr>
          <w:noProof/>
          <w:sz w:val="22"/>
          <w:szCs w:val="22"/>
        </w:rPr>
        <w:drawing>
          <wp:inline distT="0" distB="0" distL="0" distR="0">
            <wp:extent cx="1637608" cy="2910904"/>
            <wp:effectExtent l="0" t="0" r="1270" b="3810"/>
            <wp:docPr id="1" name="Рисунок 1" descr="C:\Users\zuzin\AppData\Local\Microsoft\Windows\INetCache\Content.Outlook\NUJ7IJ6C\Screenshot_2020-12-07-15-18-34-723_ru.astrac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uzin\AppData\Local\Microsoft\Windows\INetCache\Content.Outlook\NUJ7IJ6C\Screenshot_2020-12-07-15-18-34-723_ru.astracom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6819" cy="2945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6306" w:rsidRDefault="00216306" w:rsidP="00216306">
      <w:pPr>
        <w:pStyle w:val="a3"/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Нажать кнопку «Вход»</w:t>
      </w:r>
    </w:p>
    <w:p w:rsidR="00216306" w:rsidRDefault="00216306" w:rsidP="00216306">
      <w:pPr>
        <w:pStyle w:val="a3"/>
        <w:ind w:left="1080"/>
        <w:rPr>
          <w:sz w:val="22"/>
          <w:szCs w:val="22"/>
        </w:rPr>
      </w:pPr>
    </w:p>
    <w:p w:rsidR="00216306" w:rsidRDefault="00216306" w:rsidP="00216306">
      <w:pPr>
        <w:pStyle w:val="a3"/>
        <w:numPr>
          <w:ilvl w:val="0"/>
          <w:numId w:val="2"/>
        </w:numPr>
        <w:tabs>
          <w:tab w:val="left" w:pos="7485"/>
        </w:tabs>
        <w:jc w:val="center"/>
        <w:rPr>
          <w:b/>
          <w:sz w:val="22"/>
          <w:szCs w:val="22"/>
        </w:rPr>
      </w:pPr>
      <w:r w:rsidRPr="00216306">
        <w:rPr>
          <w:b/>
          <w:sz w:val="22"/>
          <w:szCs w:val="22"/>
        </w:rPr>
        <w:t>Эксплуатация программного обеспечения</w:t>
      </w:r>
    </w:p>
    <w:p w:rsidR="00216306" w:rsidRDefault="00216306" w:rsidP="00216306">
      <w:pPr>
        <w:pStyle w:val="a3"/>
        <w:ind w:left="1080" w:hanging="371"/>
        <w:jc w:val="both"/>
        <w:rPr>
          <w:sz w:val="22"/>
          <w:szCs w:val="22"/>
        </w:rPr>
      </w:pPr>
      <w:r w:rsidRPr="00216306">
        <w:rPr>
          <w:sz w:val="22"/>
          <w:szCs w:val="22"/>
        </w:rPr>
        <w:t>2.1.</w:t>
      </w:r>
      <w:r>
        <w:rPr>
          <w:sz w:val="22"/>
          <w:szCs w:val="22"/>
        </w:rPr>
        <w:t xml:space="preserve">Для осуществления индивидуального вызова абонента необходимо нажать на логотип микрофона рядом </w:t>
      </w:r>
      <w:proofErr w:type="gramStart"/>
      <w:r>
        <w:rPr>
          <w:sz w:val="22"/>
          <w:szCs w:val="22"/>
        </w:rPr>
        <w:t>с позывным абонента</w:t>
      </w:r>
      <w:proofErr w:type="gramEnd"/>
      <w:r>
        <w:rPr>
          <w:sz w:val="22"/>
          <w:szCs w:val="22"/>
        </w:rPr>
        <w:t>:</w:t>
      </w:r>
    </w:p>
    <w:p w:rsidR="00216306" w:rsidRDefault="00216306" w:rsidP="00216306">
      <w:pPr>
        <w:pStyle w:val="a3"/>
        <w:ind w:left="1080" w:hanging="371"/>
        <w:jc w:val="center"/>
        <w:rPr>
          <w:b/>
          <w:sz w:val="22"/>
          <w:szCs w:val="22"/>
        </w:rPr>
      </w:pPr>
      <w:r w:rsidRPr="00216306">
        <w:rPr>
          <w:b/>
          <w:noProof/>
          <w:sz w:val="22"/>
          <w:szCs w:val="22"/>
        </w:rPr>
        <w:drawing>
          <wp:inline distT="0" distB="0" distL="0" distR="0">
            <wp:extent cx="1732498" cy="2726847"/>
            <wp:effectExtent l="0" t="0" r="1270" b="0"/>
            <wp:docPr id="2" name="Рисунок 2" descr="C:\Users\zuzin\AppData\Local\Microsoft\Windows\INetCache\Content.Outlook\NUJ7IJ6C\Screenshot_2020-12-07-15-24-32-697_ru.astrac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uzin\AppData\Local\Microsoft\Windows\INetCache\Content.Outlook\NUJ7IJ6C\Screenshot_2020-12-07-15-24-32-697_ru.astracom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3988" cy="279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3F28" w:rsidRDefault="00113F28" w:rsidP="00113F28">
      <w:pPr>
        <w:pStyle w:val="a3"/>
        <w:ind w:left="1080" w:hanging="371"/>
        <w:jc w:val="both"/>
        <w:rPr>
          <w:sz w:val="22"/>
          <w:szCs w:val="22"/>
        </w:rPr>
      </w:pPr>
      <w:r w:rsidRPr="00113F28">
        <w:rPr>
          <w:sz w:val="22"/>
          <w:szCs w:val="22"/>
        </w:rPr>
        <w:t xml:space="preserve">2.2. Для осуществления группового вызова необходимо нажать на логотип микрофона </w:t>
      </w:r>
      <w:r>
        <w:rPr>
          <w:sz w:val="22"/>
          <w:szCs w:val="22"/>
        </w:rPr>
        <w:t>рядом с</w:t>
      </w:r>
      <w:r w:rsidRPr="00113F28">
        <w:rPr>
          <w:sz w:val="22"/>
          <w:szCs w:val="22"/>
        </w:rPr>
        <w:t xml:space="preserve"> позывн</w:t>
      </w:r>
      <w:r>
        <w:rPr>
          <w:sz w:val="22"/>
          <w:szCs w:val="22"/>
        </w:rPr>
        <w:t>ым</w:t>
      </w:r>
      <w:r w:rsidRPr="00113F28">
        <w:rPr>
          <w:sz w:val="22"/>
          <w:szCs w:val="22"/>
        </w:rPr>
        <w:t xml:space="preserve"> группы в разделе группы</w:t>
      </w:r>
    </w:p>
    <w:p w:rsidR="004C6355" w:rsidRPr="00216306" w:rsidRDefault="00113F28" w:rsidP="00113F28">
      <w:pPr>
        <w:jc w:val="center"/>
        <w:rPr>
          <w:sz w:val="22"/>
          <w:szCs w:val="22"/>
        </w:rPr>
      </w:pPr>
      <w:r w:rsidRPr="00113F28">
        <w:rPr>
          <w:noProof/>
          <w:sz w:val="22"/>
          <w:szCs w:val="22"/>
        </w:rPr>
        <w:lastRenderedPageBreak/>
        <w:drawing>
          <wp:inline distT="0" distB="0" distL="0" distR="0">
            <wp:extent cx="1575880" cy="2526544"/>
            <wp:effectExtent l="0" t="0" r="5715" b="7620"/>
            <wp:docPr id="3" name="Рисунок 3" descr="C:\Users\zuzin\AppData\Local\Microsoft\Windows\INetCache\Content.Outlook\NUJ7IJ6C\Screenshot_2020-12-07-15-24-59-520_ru.astrac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zuzin\AppData\Local\Microsoft\Windows\INetCache\Content.Outlook\NUJ7IJ6C\Screenshot_2020-12-07-15-24-59-520_ru.astracom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325" cy="2565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6355" w:rsidRDefault="004C6355" w:rsidP="00113F28">
      <w:pPr>
        <w:pStyle w:val="a3"/>
        <w:numPr>
          <w:ilvl w:val="1"/>
          <w:numId w:val="3"/>
        </w:numPr>
        <w:jc w:val="both"/>
        <w:rPr>
          <w:bCs/>
          <w:sz w:val="22"/>
          <w:szCs w:val="22"/>
        </w:rPr>
      </w:pPr>
      <w:r w:rsidRPr="00175474">
        <w:rPr>
          <w:bCs/>
          <w:sz w:val="22"/>
          <w:szCs w:val="22"/>
        </w:rPr>
        <w:t xml:space="preserve">Для установления сеанса связи нажать </w:t>
      </w:r>
      <w:r w:rsidR="00113F28">
        <w:rPr>
          <w:bCs/>
          <w:sz w:val="22"/>
          <w:szCs w:val="22"/>
        </w:rPr>
        <w:t>логотип</w:t>
      </w:r>
      <w:r w:rsidRPr="00175474">
        <w:rPr>
          <w:bCs/>
          <w:sz w:val="22"/>
          <w:szCs w:val="22"/>
        </w:rPr>
        <w:t xml:space="preserve"> кнопк</w:t>
      </w:r>
      <w:r w:rsidR="00113F28">
        <w:rPr>
          <w:bCs/>
          <w:sz w:val="22"/>
          <w:szCs w:val="22"/>
        </w:rPr>
        <w:t>и</w:t>
      </w:r>
      <w:r w:rsidRPr="00175474">
        <w:rPr>
          <w:bCs/>
          <w:sz w:val="22"/>
          <w:szCs w:val="22"/>
        </w:rPr>
        <w:t xml:space="preserve"> PTT на сенсорном экране. Получить звуковой сигнал подтверждения от устройства и загорание </w:t>
      </w:r>
      <w:r w:rsidRPr="00175474">
        <w:rPr>
          <w:b/>
          <w:bCs/>
          <w:color w:val="FF0000"/>
          <w:sz w:val="22"/>
          <w:szCs w:val="22"/>
        </w:rPr>
        <w:t>красной</w:t>
      </w:r>
      <w:r w:rsidRPr="00175474">
        <w:rPr>
          <w:bCs/>
          <w:color w:val="FF0000"/>
          <w:sz w:val="22"/>
          <w:szCs w:val="22"/>
        </w:rPr>
        <w:t xml:space="preserve"> </w:t>
      </w:r>
      <w:r w:rsidRPr="00175474">
        <w:rPr>
          <w:bCs/>
          <w:sz w:val="22"/>
          <w:szCs w:val="22"/>
        </w:rPr>
        <w:t>индикации о готовности передачи сигнала. Нажать кнопку PTT (</w:t>
      </w:r>
      <w:r w:rsidRPr="00175474">
        <w:rPr>
          <w:b/>
          <w:bCs/>
          <w:sz w:val="22"/>
          <w:szCs w:val="22"/>
        </w:rPr>
        <w:t>8</w:t>
      </w:r>
      <w:r w:rsidRPr="00175474">
        <w:rPr>
          <w:bCs/>
          <w:sz w:val="22"/>
          <w:szCs w:val="22"/>
        </w:rPr>
        <w:t>) и вызвать необходимого абонента, отпустить кнопку PTT (</w:t>
      </w:r>
      <w:r w:rsidRPr="00175474">
        <w:rPr>
          <w:b/>
          <w:bCs/>
          <w:sz w:val="22"/>
          <w:szCs w:val="22"/>
        </w:rPr>
        <w:t>8</w:t>
      </w:r>
      <w:r w:rsidRPr="00175474">
        <w:rPr>
          <w:bCs/>
          <w:sz w:val="22"/>
          <w:szCs w:val="22"/>
        </w:rPr>
        <w:t xml:space="preserve">). Сигнал о входящем вызове сопровождается звуковым сигналом и </w:t>
      </w:r>
      <w:r w:rsidRPr="00175474">
        <w:rPr>
          <w:b/>
          <w:bCs/>
          <w:color w:val="00B050"/>
          <w:sz w:val="22"/>
          <w:szCs w:val="22"/>
        </w:rPr>
        <w:t>зеленым</w:t>
      </w:r>
      <w:r w:rsidRPr="00175474">
        <w:rPr>
          <w:bCs/>
          <w:color w:val="00B050"/>
          <w:sz w:val="22"/>
          <w:szCs w:val="22"/>
        </w:rPr>
        <w:t xml:space="preserve"> </w:t>
      </w:r>
      <w:r w:rsidR="00113F28">
        <w:rPr>
          <w:bCs/>
          <w:sz w:val="22"/>
          <w:szCs w:val="22"/>
        </w:rPr>
        <w:t>индикатором</w:t>
      </w:r>
      <w:r w:rsidRPr="00175474">
        <w:rPr>
          <w:bCs/>
          <w:sz w:val="22"/>
          <w:szCs w:val="22"/>
        </w:rPr>
        <w:t>.</w:t>
      </w:r>
    </w:p>
    <w:p w:rsidR="00113F28" w:rsidRPr="00113F28" w:rsidRDefault="00113F28" w:rsidP="00113F28">
      <w:pPr>
        <w:jc w:val="center"/>
        <w:rPr>
          <w:bCs/>
          <w:sz w:val="22"/>
          <w:szCs w:val="22"/>
        </w:rPr>
      </w:pPr>
      <w:r w:rsidRPr="00113F28">
        <w:rPr>
          <w:bCs/>
          <w:noProof/>
          <w:sz w:val="22"/>
          <w:szCs w:val="22"/>
        </w:rPr>
        <w:drawing>
          <wp:inline distT="0" distB="0" distL="0" distR="0">
            <wp:extent cx="1460311" cy="2571712"/>
            <wp:effectExtent l="0" t="0" r="6985" b="635"/>
            <wp:docPr id="4" name="Рисунок 4" descr="C:\Users\zuzin\AppData\Local\Microsoft\Windows\INetCache\Content.Outlook\NUJ7IJ6C\Screenshot_2020-12-07-15-25-36-733_ru.astrac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zuzin\AppData\Local\Microsoft\Windows\INetCache\Content.Outlook\NUJ7IJ6C\Screenshot_2020-12-07-15-25-36-733_ru.astracom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0364" cy="2607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3F28">
        <w:rPr>
          <w:bCs/>
          <w:noProof/>
          <w:sz w:val="22"/>
          <w:szCs w:val="22"/>
        </w:rPr>
        <w:drawing>
          <wp:inline distT="0" distB="0" distL="0" distR="0">
            <wp:extent cx="1467135" cy="2580005"/>
            <wp:effectExtent l="0" t="0" r="0" b="0"/>
            <wp:docPr id="5" name="Рисунок 5" descr="C:\Users\zuzin\AppData\Local\Microsoft\Windows\INetCache\Content.Outlook\NUJ7IJ6C\16073444701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zuzin\AppData\Local\Microsoft\Windows\INetCache\Content.Outlook\NUJ7IJ6C\16073444701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0601" cy="2638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6355" w:rsidRDefault="004C6355" w:rsidP="004C6355">
      <w:pPr>
        <w:tabs>
          <w:tab w:val="left" w:pos="7485"/>
        </w:tabs>
        <w:rPr>
          <w:b/>
          <w:sz w:val="22"/>
          <w:szCs w:val="22"/>
        </w:rPr>
      </w:pPr>
    </w:p>
    <w:p w:rsidR="004C6355" w:rsidRDefault="004C6355" w:rsidP="004C6355">
      <w:pPr>
        <w:tabs>
          <w:tab w:val="left" w:pos="7485"/>
        </w:tabs>
        <w:rPr>
          <w:b/>
          <w:sz w:val="22"/>
          <w:szCs w:val="22"/>
        </w:rPr>
      </w:pPr>
    </w:p>
    <w:p w:rsidR="004C6355" w:rsidRPr="00281018" w:rsidRDefault="004C6355" w:rsidP="004C6355">
      <w:pPr>
        <w:tabs>
          <w:tab w:val="left" w:pos="7485"/>
        </w:tabs>
        <w:rPr>
          <w:b/>
          <w:sz w:val="22"/>
          <w:szCs w:val="22"/>
        </w:rPr>
      </w:pPr>
      <w:r w:rsidRPr="00281018">
        <w:rPr>
          <w:b/>
          <w:sz w:val="22"/>
          <w:szCs w:val="22"/>
        </w:rPr>
        <w:t>Передача сигнала возможна только в одном направлении. Для ответа абоненту следует дождаться, когда он освободит канал.</w:t>
      </w:r>
    </w:p>
    <w:p w:rsidR="004C6355" w:rsidRPr="00281018" w:rsidRDefault="004C6355" w:rsidP="004C6355">
      <w:pPr>
        <w:tabs>
          <w:tab w:val="left" w:pos="7485"/>
        </w:tabs>
        <w:rPr>
          <w:b/>
          <w:sz w:val="22"/>
          <w:szCs w:val="22"/>
        </w:rPr>
      </w:pPr>
    </w:p>
    <w:sectPr w:rsidR="004C6355" w:rsidRPr="002810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041C31"/>
    <w:multiLevelType w:val="multilevel"/>
    <w:tmpl w:val="533449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51527CBD"/>
    <w:multiLevelType w:val="hybridMultilevel"/>
    <w:tmpl w:val="1D3C0B10"/>
    <w:lvl w:ilvl="0" w:tplc="982407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251E6E"/>
    <w:multiLevelType w:val="multilevel"/>
    <w:tmpl w:val="1B58818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355"/>
    <w:rsid w:val="00113F28"/>
    <w:rsid w:val="00216306"/>
    <w:rsid w:val="00347BFF"/>
    <w:rsid w:val="003D600A"/>
    <w:rsid w:val="004C6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9C7389-109E-43C8-A4A6-8729DB0CE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63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63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Н. Зюзин</dc:creator>
  <cp:keywords/>
  <dc:description/>
  <cp:lastModifiedBy>Александр Н. Зюзин</cp:lastModifiedBy>
  <cp:revision>1</cp:revision>
  <dcterms:created xsi:type="dcterms:W3CDTF">2020-12-07T12:08:00Z</dcterms:created>
  <dcterms:modified xsi:type="dcterms:W3CDTF">2020-12-07T12:36:00Z</dcterms:modified>
</cp:coreProperties>
</file>